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558"/>
        <w:gridCol w:w="3415"/>
        <w:gridCol w:w="2989"/>
      </w:tblGrid>
      <w:tr w:rsidR="00D82C27" w:rsidRPr="00366A08" w:rsidTr="00A74095">
        <w:trPr>
          <w:trHeight w:val="82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11CDD"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  <w:r w:rsidRPr="00FF7AF2">
              <w:rPr>
                <w:rFonts w:ascii="宋体" w:hAnsi="宋体" w:cs="宋体" w:hint="eastAsia"/>
                <w:kern w:val="0"/>
                <w:sz w:val="44"/>
                <w:szCs w:val="44"/>
              </w:rPr>
              <w:t>改</w:t>
            </w:r>
            <w:r>
              <w:rPr>
                <w:rFonts w:ascii="宋体" w:hAnsi="宋体" w:cs="宋体" w:hint="eastAsia"/>
                <w:kern w:val="0"/>
                <w:sz w:val="44"/>
                <w:szCs w:val="44"/>
              </w:rPr>
              <w:t>装型运货车</w:t>
            </w:r>
          </w:p>
        </w:tc>
      </w:tr>
      <w:tr w:rsidR="00D82C27" w:rsidRPr="00366A08" w:rsidTr="00A74095">
        <w:trPr>
          <w:trHeight w:val="480"/>
        </w:trPr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A08">
              <w:rPr>
                <w:rFonts w:ascii="宋体" w:hAnsi="宋体" w:cs="宋体" w:hint="eastAsia"/>
                <w:kern w:val="0"/>
                <w:sz w:val="24"/>
              </w:rPr>
              <w:t>产品名称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B35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改装</w:t>
            </w:r>
            <w:r>
              <w:rPr>
                <w:rFonts w:ascii="宋体" w:hAnsi="宋体" w:cs="宋体"/>
                <w:kern w:val="0"/>
                <w:sz w:val="24"/>
              </w:rPr>
              <w:t>型</w:t>
            </w:r>
            <w:r>
              <w:rPr>
                <w:rFonts w:ascii="宋体" w:hAnsi="宋体" w:cs="宋体" w:hint="eastAsia"/>
                <w:kern w:val="0"/>
                <w:sz w:val="24"/>
              </w:rPr>
              <w:t>货</w:t>
            </w:r>
            <w:bookmarkStart w:id="0" w:name="_GoBack"/>
            <w:r w:rsidR="00B357DA">
              <w:rPr>
                <w:rFonts w:ascii="宋体" w:hAnsi="宋体" w:cs="宋体" w:hint="eastAsia"/>
                <w:kern w:val="0"/>
                <w:sz w:val="24"/>
              </w:rPr>
              <w:t>运</w:t>
            </w:r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车</w:t>
            </w:r>
          </w:p>
        </w:tc>
      </w:tr>
      <w:tr w:rsidR="00D82C27" w:rsidRPr="00366A08" w:rsidTr="00A74095">
        <w:trPr>
          <w:trHeight w:val="480"/>
        </w:trPr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A08">
              <w:rPr>
                <w:rFonts w:ascii="宋体" w:hAnsi="宋体" w:cs="宋体" w:hint="eastAsia"/>
                <w:kern w:val="0"/>
                <w:sz w:val="24"/>
              </w:rPr>
              <w:t>形式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4*2</w:t>
            </w:r>
            <w:r w:rsidRPr="00366A08">
              <w:rPr>
                <w:rFonts w:ascii="宋体" w:hAnsi="宋体" w:hint="eastAsia"/>
                <w:kern w:val="0"/>
                <w:sz w:val="24"/>
              </w:rPr>
              <w:t>后轮驱动</w:t>
            </w:r>
          </w:p>
        </w:tc>
      </w:tr>
      <w:tr w:rsidR="00D82C27" w:rsidRPr="00366A08" w:rsidTr="00A74095">
        <w:trPr>
          <w:trHeight w:val="480"/>
        </w:trPr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额定载客</w:t>
            </w:r>
            <w:r w:rsidRPr="00366A08">
              <w:rPr>
                <w:kern w:val="0"/>
                <w:sz w:val="24"/>
              </w:rPr>
              <w:t>(</w:t>
            </w:r>
            <w:r w:rsidRPr="00366A08">
              <w:rPr>
                <w:kern w:val="0"/>
                <w:sz w:val="24"/>
              </w:rPr>
              <w:t>含司机）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 xml:space="preserve"> 2 </w:t>
            </w:r>
            <w:r w:rsidRPr="00366A08"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</w:tr>
      <w:tr w:rsidR="00011CDD" w:rsidRPr="00366A08" w:rsidTr="00A74095">
        <w:trPr>
          <w:trHeight w:val="480"/>
        </w:trPr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DD" w:rsidRPr="00366A08" w:rsidRDefault="00011CDD" w:rsidP="000843F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DD" w:rsidRPr="00366A08" w:rsidRDefault="00011CDD" w:rsidP="000843F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辆</w:t>
            </w:r>
          </w:p>
        </w:tc>
      </w:tr>
      <w:tr w:rsidR="00D82C27" w:rsidRPr="00366A08" w:rsidTr="00011CDD">
        <w:trPr>
          <w:trHeight w:val="480"/>
        </w:trPr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尺寸参数（</w:t>
            </w:r>
            <w:r w:rsidRPr="00366A08">
              <w:rPr>
                <w:kern w:val="0"/>
                <w:sz w:val="24"/>
              </w:rPr>
              <w:t>mm</w:t>
            </w:r>
            <w:r w:rsidRPr="00366A08">
              <w:rPr>
                <w:kern w:val="0"/>
                <w:sz w:val="24"/>
              </w:rPr>
              <w:t>）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长</w:t>
            </w:r>
            <w:r w:rsidRPr="00366A08">
              <w:rPr>
                <w:kern w:val="0"/>
                <w:sz w:val="24"/>
              </w:rPr>
              <w:t>*</w:t>
            </w:r>
            <w:r w:rsidRPr="00366A08">
              <w:rPr>
                <w:kern w:val="0"/>
                <w:sz w:val="24"/>
              </w:rPr>
              <w:t>宽</w:t>
            </w:r>
            <w:r w:rsidRPr="00366A08">
              <w:rPr>
                <w:kern w:val="0"/>
                <w:sz w:val="24"/>
              </w:rPr>
              <w:t>*</w:t>
            </w:r>
            <w:r w:rsidRPr="00366A08">
              <w:rPr>
                <w:kern w:val="0"/>
                <w:sz w:val="24"/>
              </w:rPr>
              <w:t>高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600</w:t>
            </w:r>
            <w:r>
              <w:rPr>
                <w:kern w:val="0"/>
                <w:sz w:val="24"/>
              </w:rPr>
              <w:t>*1</w:t>
            </w:r>
            <w:r>
              <w:rPr>
                <w:rFonts w:hint="eastAsia"/>
                <w:kern w:val="0"/>
                <w:sz w:val="24"/>
              </w:rPr>
              <w:t>60</w:t>
            </w:r>
            <w:r w:rsidRPr="00366A08">
              <w:rPr>
                <w:kern w:val="0"/>
                <w:sz w:val="24"/>
              </w:rPr>
              <w:t>0*</w:t>
            </w:r>
            <w:r>
              <w:rPr>
                <w:rFonts w:hint="eastAsia"/>
                <w:kern w:val="0"/>
                <w:sz w:val="24"/>
              </w:rPr>
              <w:t>2300</w:t>
            </w:r>
            <w:r w:rsidR="00A74095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±</w:t>
            </w:r>
            <w:r>
              <w:rPr>
                <w:kern w:val="0"/>
                <w:sz w:val="24"/>
              </w:rPr>
              <w:t>10</w:t>
            </w:r>
          </w:p>
        </w:tc>
      </w:tr>
      <w:tr w:rsidR="00D82C27" w:rsidRPr="00366A08" w:rsidTr="00011CDD">
        <w:trPr>
          <w:trHeight w:val="480"/>
        </w:trPr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27" w:rsidRPr="00366A08" w:rsidRDefault="00D82C27" w:rsidP="000843F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货斗尺寸（不锈钢）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3000*1390*</w:t>
            </w:r>
            <w:r>
              <w:rPr>
                <w:rFonts w:hint="eastAsia"/>
                <w:kern w:val="0"/>
                <w:sz w:val="24"/>
              </w:rPr>
              <w:t>1500</w:t>
            </w:r>
            <w:r w:rsidR="00A74095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±</w:t>
            </w:r>
            <w:r>
              <w:rPr>
                <w:kern w:val="0"/>
                <w:sz w:val="24"/>
              </w:rPr>
              <w:t>10</w:t>
            </w:r>
          </w:p>
        </w:tc>
      </w:tr>
      <w:tr w:rsidR="00D82C27" w:rsidRPr="00366A08" w:rsidTr="00011CDD">
        <w:trPr>
          <w:trHeight w:val="480"/>
        </w:trPr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27" w:rsidRPr="00366A08" w:rsidRDefault="00D82C27" w:rsidP="000843F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轴距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2350</w:t>
            </w:r>
            <w:r w:rsidR="00A74095">
              <w:rPr>
                <w:rFonts w:hint="eastAsia"/>
                <w:kern w:val="0"/>
                <w:sz w:val="24"/>
              </w:rPr>
              <w:t xml:space="preserve">  </w:t>
            </w:r>
            <w:r w:rsidR="00A74095">
              <w:rPr>
                <w:rFonts w:ascii="宋体" w:hAnsi="宋体" w:hint="eastAsia"/>
                <w:kern w:val="0"/>
                <w:sz w:val="24"/>
              </w:rPr>
              <w:t>±</w:t>
            </w:r>
            <w:r w:rsidR="00A74095">
              <w:rPr>
                <w:kern w:val="0"/>
                <w:sz w:val="24"/>
              </w:rPr>
              <w:t>10</w:t>
            </w:r>
          </w:p>
        </w:tc>
      </w:tr>
      <w:tr w:rsidR="00D82C27" w:rsidRPr="00366A08" w:rsidTr="00011CDD">
        <w:trPr>
          <w:trHeight w:val="480"/>
        </w:trPr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27" w:rsidRPr="00366A08" w:rsidRDefault="00D82C27" w:rsidP="000843F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前</w:t>
            </w:r>
            <w:r w:rsidRPr="00366A08">
              <w:rPr>
                <w:kern w:val="0"/>
                <w:sz w:val="24"/>
              </w:rPr>
              <w:t>/</w:t>
            </w:r>
            <w:r w:rsidRPr="00366A08">
              <w:rPr>
                <w:kern w:val="0"/>
                <w:sz w:val="24"/>
              </w:rPr>
              <w:t>后轮距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1330/1330</w:t>
            </w:r>
            <w:r w:rsidR="00A74095">
              <w:rPr>
                <w:rFonts w:hint="eastAsia"/>
                <w:kern w:val="0"/>
                <w:sz w:val="24"/>
              </w:rPr>
              <w:t xml:space="preserve">  </w:t>
            </w:r>
            <w:r w:rsidR="00A74095">
              <w:rPr>
                <w:rFonts w:ascii="宋体" w:hAnsi="宋体" w:hint="eastAsia"/>
                <w:kern w:val="0"/>
                <w:sz w:val="24"/>
              </w:rPr>
              <w:t>±</w:t>
            </w:r>
            <w:r w:rsidR="00A74095">
              <w:rPr>
                <w:kern w:val="0"/>
                <w:sz w:val="24"/>
              </w:rPr>
              <w:t>10</w:t>
            </w:r>
          </w:p>
        </w:tc>
      </w:tr>
      <w:tr w:rsidR="00D82C27" w:rsidRPr="00366A08" w:rsidTr="00011CDD">
        <w:trPr>
          <w:trHeight w:val="480"/>
        </w:trPr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27" w:rsidRPr="00366A08" w:rsidRDefault="00D82C27" w:rsidP="000843F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车身地板离地高度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750</w:t>
            </w:r>
            <w:r w:rsidR="00011CDD"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±</w:t>
            </w:r>
            <w:r>
              <w:rPr>
                <w:kern w:val="0"/>
                <w:sz w:val="24"/>
              </w:rPr>
              <w:t>5</w:t>
            </w:r>
          </w:p>
        </w:tc>
      </w:tr>
      <w:tr w:rsidR="00D82C27" w:rsidRPr="00366A08" w:rsidTr="00011CDD">
        <w:trPr>
          <w:trHeight w:val="480"/>
        </w:trPr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质量参数</w:t>
            </w:r>
            <w:r w:rsidRPr="00366A08">
              <w:rPr>
                <w:kern w:val="0"/>
                <w:sz w:val="24"/>
              </w:rPr>
              <w:t>(Kg)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A08">
              <w:rPr>
                <w:rFonts w:ascii="宋体" w:hAnsi="宋体" w:cs="宋体" w:hint="eastAsia"/>
                <w:kern w:val="0"/>
                <w:sz w:val="24"/>
              </w:rPr>
              <w:t>整备质量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011CDD" w:rsidP="00011C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≥</w:t>
            </w:r>
            <w:r w:rsidR="00D82C27" w:rsidRPr="00366A08">
              <w:rPr>
                <w:kern w:val="0"/>
                <w:sz w:val="24"/>
              </w:rPr>
              <w:t>1420</w:t>
            </w:r>
          </w:p>
        </w:tc>
      </w:tr>
      <w:tr w:rsidR="00D82C27" w:rsidRPr="00366A08" w:rsidTr="00011CDD">
        <w:trPr>
          <w:trHeight w:val="480"/>
        </w:trPr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27" w:rsidRPr="00366A08" w:rsidRDefault="00D82C27" w:rsidP="000843F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A08">
              <w:rPr>
                <w:rFonts w:ascii="宋体" w:hAnsi="宋体" w:cs="宋体" w:hint="eastAsia"/>
                <w:kern w:val="0"/>
                <w:sz w:val="24"/>
              </w:rPr>
              <w:t>前后桥载荷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011CDD" w:rsidP="00011C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≥</w:t>
            </w:r>
            <w:r w:rsidR="00D82C27" w:rsidRPr="00366A08">
              <w:rPr>
                <w:kern w:val="0"/>
                <w:sz w:val="24"/>
              </w:rPr>
              <w:t>740/680</w:t>
            </w:r>
          </w:p>
        </w:tc>
      </w:tr>
      <w:tr w:rsidR="00D82C27" w:rsidRPr="00366A08" w:rsidTr="00011CDD">
        <w:trPr>
          <w:trHeight w:val="480"/>
        </w:trPr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27" w:rsidRPr="00366A08" w:rsidRDefault="00D82C27" w:rsidP="000843F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A08">
              <w:rPr>
                <w:rFonts w:ascii="宋体" w:hAnsi="宋体" w:cs="宋体" w:hint="eastAsia"/>
                <w:kern w:val="0"/>
                <w:sz w:val="24"/>
              </w:rPr>
              <w:t>桥最大载荷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011CDD" w:rsidP="000843F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≥</w:t>
            </w:r>
            <w:r w:rsidR="00D82C27" w:rsidRPr="00366A08">
              <w:rPr>
                <w:kern w:val="0"/>
                <w:sz w:val="24"/>
              </w:rPr>
              <w:t>1000/1800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D82C27" w:rsidRPr="00366A08" w:rsidTr="00011CDD">
        <w:trPr>
          <w:trHeight w:val="480"/>
        </w:trPr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27" w:rsidRPr="00366A08" w:rsidRDefault="00D82C27" w:rsidP="000843F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A08">
              <w:rPr>
                <w:rFonts w:ascii="宋体" w:hAnsi="宋体" w:cs="宋体" w:hint="eastAsia"/>
                <w:kern w:val="0"/>
                <w:sz w:val="24"/>
              </w:rPr>
              <w:t>板簧最大载荷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011CDD" w:rsidP="000843F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≥</w:t>
            </w:r>
            <w:r w:rsidR="00D82C27" w:rsidRPr="00366A08">
              <w:rPr>
                <w:kern w:val="0"/>
                <w:sz w:val="24"/>
              </w:rPr>
              <w:t>1175/1760</w:t>
            </w:r>
          </w:p>
        </w:tc>
      </w:tr>
      <w:tr w:rsidR="00D82C27" w:rsidRPr="00366A08" w:rsidTr="00011CDD">
        <w:trPr>
          <w:trHeight w:val="480"/>
        </w:trPr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27" w:rsidRPr="00366A08" w:rsidRDefault="00D82C27" w:rsidP="000843F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A08">
              <w:rPr>
                <w:rFonts w:ascii="宋体" w:hAnsi="宋体" w:cs="宋体" w:hint="eastAsia"/>
                <w:kern w:val="0"/>
                <w:sz w:val="24"/>
              </w:rPr>
              <w:t>最大承载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011CDD" w:rsidP="000843F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≥</w:t>
            </w:r>
            <w:r w:rsidR="00D82C27" w:rsidRPr="00366A08">
              <w:rPr>
                <w:kern w:val="0"/>
                <w:sz w:val="24"/>
              </w:rPr>
              <w:t>200</w:t>
            </w:r>
            <w:r w:rsidR="00D82C27">
              <w:rPr>
                <w:rFonts w:hint="eastAsia"/>
                <w:kern w:val="0"/>
                <w:sz w:val="24"/>
              </w:rPr>
              <w:t>0</w:t>
            </w:r>
          </w:p>
        </w:tc>
      </w:tr>
      <w:tr w:rsidR="00D82C27" w:rsidRPr="00366A08" w:rsidTr="00011CDD">
        <w:trPr>
          <w:trHeight w:val="480"/>
        </w:trPr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通过性参数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最小转弯半径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011CDD" w:rsidP="000843F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≤</w:t>
            </w:r>
            <w:r w:rsidR="00D82C27" w:rsidRPr="00366A08">
              <w:rPr>
                <w:kern w:val="0"/>
                <w:sz w:val="24"/>
              </w:rPr>
              <w:t>5.3m</w:t>
            </w:r>
          </w:p>
        </w:tc>
      </w:tr>
      <w:tr w:rsidR="00D82C27" w:rsidRPr="00366A08" w:rsidTr="00011CDD">
        <w:trPr>
          <w:trHeight w:val="480"/>
        </w:trPr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27" w:rsidRPr="00366A08" w:rsidRDefault="00D82C27" w:rsidP="000843F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最小离地间隙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011CDD" w:rsidP="000843F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≤</w:t>
            </w:r>
            <w:r w:rsidR="00D82C27" w:rsidRPr="00366A08">
              <w:rPr>
                <w:kern w:val="0"/>
                <w:sz w:val="24"/>
              </w:rPr>
              <w:t>130mm(</w:t>
            </w:r>
            <w:r w:rsidR="00D82C27" w:rsidRPr="00366A08">
              <w:rPr>
                <w:rFonts w:ascii="宋体" w:hAnsi="宋体" w:hint="eastAsia"/>
                <w:kern w:val="0"/>
                <w:sz w:val="24"/>
              </w:rPr>
              <w:t>满载</w:t>
            </w:r>
            <w:r w:rsidR="00D82C27" w:rsidRPr="00366A08">
              <w:rPr>
                <w:kern w:val="0"/>
                <w:sz w:val="24"/>
              </w:rPr>
              <w:t>)</w:t>
            </w:r>
          </w:p>
        </w:tc>
      </w:tr>
      <w:tr w:rsidR="00D82C27" w:rsidRPr="00366A08" w:rsidTr="00011CDD">
        <w:trPr>
          <w:trHeight w:val="480"/>
        </w:trPr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27" w:rsidRPr="00366A08" w:rsidRDefault="00D82C27" w:rsidP="000843F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A08">
              <w:rPr>
                <w:rFonts w:ascii="宋体" w:hAnsi="宋体" w:cs="宋体" w:hint="eastAsia"/>
                <w:kern w:val="0"/>
                <w:sz w:val="24"/>
              </w:rPr>
              <w:t>前</w:t>
            </w:r>
            <w:r w:rsidRPr="00366A08">
              <w:rPr>
                <w:kern w:val="0"/>
                <w:sz w:val="24"/>
              </w:rPr>
              <w:t>/</w:t>
            </w:r>
            <w:r w:rsidRPr="00366A08">
              <w:rPr>
                <w:rFonts w:ascii="宋体" w:hAnsi="宋体" w:cs="宋体" w:hint="eastAsia"/>
                <w:kern w:val="0"/>
                <w:sz w:val="24"/>
              </w:rPr>
              <w:t>后悬距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011CDD" w:rsidP="000843F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≤</w:t>
            </w:r>
            <w:r w:rsidR="00D82C27" w:rsidRPr="00366A08">
              <w:rPr>
                <w:kern w:val="0"/>
                <w:sz w:val="24"/>
              </w:rPr>
              <w:t>1200/1190mm</w:t>
            </w:r>
          </w:p>
        </w:tc>
      </w:tr>
      <w:tr w:rsidR="00D82C27" w:rsidRPr="00366A08" w:rsidTr="00011CDD">
        <w:trPr>
          <w:trHeight w:val="480"/>
        </w:trPr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主要性能参数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最高车速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011CDD" w:rsidP="000843F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≥</w:t>
            </w:r>
            <w:r w:rsidR="00D82C27" w:rsidRPr="00366A08">
              <w:rPr>
                <w:kern w:val="0"/>
                <w:sz w:val="24"/>
              </w:rPr>
              <w:t>28Km/h</w:t>
            </w:r>
          </w:p>
        </w:tc>
      </w:tr>
      <w:tr w:rsidR="00D82C27" w:rsidRPr="00366A08" w:rsidTr="00011CDD">
        <w:trPr>
          <w:trHeight w:val="480"/>
        </w:trPr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27" w:rsidRPr="00366A08" w:rsidRDefault="00D82C27" w:rsidP="000843F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最大爬坡能力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A08">
              <w:rPr>
                <w:rFonts w:ascii="宋体" w:hAnsi="宋体" w:cs="宋体" w:hint="eastAsia"/>
                <w:kern w:val="0"/>
                <w:sz w:val="24"/>
              </w:rPr>
              <w:t>10%</w:t>
            </w:r>
          </w:p>
        </w:tc>
      </w:tr>
      <w:tr w:rsidR="00D82C27" w:rsidRPr="00366A08" w:rsidTr="00011CDD">
        <w:trPr>
          <w:trHeight w:val="480"/>
        </w:trPr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27" w:rsidRPr="00366A08" w:rsidRDefault="00D82C27" w:rsidP="000843F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最大驱车坡度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A08">
              <w:rPr>
                <w:rFonts w:ascii="宋体" w:hAnsi="宋体" w:cs="宋体" w:hint="eastAsia"/>
                <w:kern w:val="0"/>
                <w:sz w:val="24"/>
              </w:rPr>
              <w:t>10%</w:t>
            </w:r>
          </w:p>
        </w:tc>
      </w:tr>
      <w:tr w:rsidR="00D82C27" w:rsidRPr="00366A08" w:rsidTr="00011CDD">
        <w:trPr>
          <w:trHeight w:val="480"/>
        </w:trPr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27" w:rsidRPr="00366A08" w:rsidRDefault="00D82C27" w:rsidP="000843F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制动距离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6A08">
              <w:rPr>
                <w:rFonts w:ascii="宋体" w:hAnsi="宋体" w:cs="宋体" w:hint="eastAsia"/>
                <w:kern w:val="0"/>
                <w:sz w:val="24"/>
              </w:rPr>
              <w:t>≤</w:t>
            </w:r>
            <w:r w:rsidRPr="00366A08">
              <w:rPr>
                <w:kern w:val="0"/>
                <w:sz w:val="24"/>
              </w:rPr>
              <w:t>5m</w:t>
            </w:r>
          </w:p>
        </w:tc>
      </w:tr>
      <w:tr w:rsidR="00D82C27" w:rsidRPr="00366A08" w:rsidTr="00011CDD">
        <w:trPr>
          <w:trHeight w:val="480"/>
        </w:trPr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27" w:rsidRPr="00366A08" w:rsidRDefault="00D82C27" w:rsidP="000843F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充电时间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10-12h</w:t>
            </w:r>
          </w:p>
        </w:tc>
      </w:tr>
      <w:tr w:rsidR="00D82C27" w:rsidRPr="00366A08" w:rsidTr="00011CDD">
        <w:trPr>
          <w:trHeight w:val="480"/>
        </w:trPr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27" w:rsidRPr="00366A08" w:rsidRDefault="00D82C27" w:rsidP="000843F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 w:rsidRPr="00366A08">
              <w:rPr>
                <w:kern w:val="0"/>
                <w:sz w:val="24"/>
              </w:rPr>
              <w:t>一次充电续驶里程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27" w:rsidRPr="00366A08" w:rsidRDefault="00D82C27" w:rsidP="000843F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60-80</w:t>
            </w:r>
            <w:r w:rsidRPr="00366A08">
              <w:rPr>
                <w:kern w:val="0"/>
                <w:sz w:val="24"/>
              </w:rPr>
              <w:t>km</w:t>
            </w:r>
          </w:p>
        </w:tc>
      </w:tr>
    </w:tbl>
    <w:p w:rsidR="00D82C27" w:rsidRPr="00D82C27" w:rsidRDefault="00D82C27" w:rsidP="00D82C27">
      <w:pPr>
        <w:rPr>
          <w:sz w:val="28"/>
          <w:szCs w:val="28"/>
        </w:rPr>
      </w:pPr>
    </w:p>
    <w:p w:rsidR="00D82C27" w:rsidRDefault="00D82C27" w:rsidP="00011CDD"/>
    <w:sectPr w:rsidR="00D82C27" w:rsidSect="00A740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BC8" w:rsidRDefault="00397BC8" w:rsidP="00A74095">
      <w:r>
        <w:separator/>
      </w:r>
    </w:p>
  </w:endnote>
  <w:endnote w:type="continuationSeparator" w:id="1">
    <w:p w:rsidR="00397BC8" w:rsidRDefault="00397BC8" w:rsidP="00A74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BC8" w:rsidRDefault="00397BC8" w:rsidP="00A74095">
      <w:r>
        <w:separator/>
      </w:r>
    </w:p>
  </w:footnote>
  <w:footnote w:type="continuationSeparator" w:id="1">
    <w:p w:rsidR="00397BC8" w:rsidRDefault="00397BC8" w:rsidP="00A74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C27"/>
    <w:rsid w:val="00011CDD"/>
    <w:rsid w:val="0034168C"/>
    <w:rsid w:val="00397BC8"/>
    <w:rsid w:val="00466E4E"/>
    <w:rsid w:val="005A010E"/>
    <w:rsid w:val="00735099"/>
    <w:rsid w:val="00A74095"/>
    <w:rsid w:val="00B155A7"/>
    <w:rsid w:val="00B357DA"/>
    <w:rsid w:val="00D82C27"/>
    <w:rsid w:val="00F3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0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09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1C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1C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FZ</cp:lastModifiedBy>
  <cp:revision>5</cp:revision>
  <dcterms:created xsi:type="dcterms:W3CDTF">2019-04-10T00:13:00Z</dcterms:created>
  <dcterms:modified xsi:type="dcterms:W3CDTF">2019-04-15T05:59:00Z</dcterms:modified>
</cp:coreProperties>
</file>